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A6A8" w14:textId="7AABC65B" w:rsidR="00EC33F6" w:rsidRPr="00A70119" w:rsidRDefault="00CC22C7" w:rsidP="005A25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Nastavni plan i program- </w:t>
      </w:r>
      <w:r w:rsidR="00C50F22">
        <w:rPr>
          <w:b/>
          <w:sz w:val="32"/>
          <w:szCs w:val="32"/>
        </w:rPr>
        <w:t>PRIMALJSTVO/M</w:t>
      </w:r>
      <w:r w:rsidR="003A1EB5">
        <w:rPr>
          <w:b/>
          <w:sz w:val="32"/>
          <w:szCs w:val="32"/>
        </w:rPr>
        <w:t>LD</w:t>
      </w:r>
    </w:p>
    <w:p w14:paraId="057A31CF" w14:textId="77777777" w:rsidR="00FC7394" w:rsidRDefault="00FC7394" w:rsidP="00FC7394">
      <w:pPr>
        <w:pStyle w:val="ListParagraph"/>
        <w:rPr>
          <w:i/>
        </w:rPr>
      </w:pPr>
    </w:p>
    <w:p w14:paraId="3BD57D35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UVOD</w:t>
      </w:r>
      <w:r w:rsidR="001F3189">
        <w:t xml:space="preserve"> I KOŠTANI SUSTAV 1</w:t>
      </w:r>
    </w:p>
    <w:p w14:paraId="08313E23" w14:textId="77777777" w:rsidR="009500B0" w:rsidRPr="00B2523F" w:rsidRDefault="00CC22C7" w:rsidP="009500B0">
      <w:pPr>
        <w:pStyle w:val="ListParagraph"/>
        <w:rPr>
          <w:b/>
          <w:i/>
        </w:rPr>
      </w:pPr>
      <w:r w:rsidRPr="00CC22C7">
        <w:rPr>
          <w:b/>
        </w:rPr>
        <w:t>P1</w:t>
      </w:r>
      <w:r>
        <w:t xml:space="preserve"> </w:t>
      </w:r>
      <w:r w:rsidR="007E1825">
        <w:t>Uvod u anatomiju</w:t>
      </w:r>
      <w:r w:rsidR="007B71B4">
        <w:t xml:space="preserve"> </w:t>
      </w:r>
      <w:r w:rsidR="00F0189E">
        <w:t>(1-5.str)</w:t>
      </w:r>
      <w:r w:rsidR="007E1825">
        <w:t xml:space="preserve">, </w:t>
      </w:r>
      <w:r w:rsidR="00F0189E">
        <w:t>uvod u osteologiju (7-15.str)</w:t>
      </w:r>
      <w:r w:rsidR="007E1825">
        <w:t xml:space="preserve">, </w:t>
      </w:r>
      <w:r w:rsidR="00F0189E">
        <w:t>uvod u sindezmologiju (49-54.str)</w:t>
      </w:r>
      <w:r w:rsidR="001F3189">
        <w:t>, k</w:t>
      </w:r>
      <w:r w:rsidR="007B71B4">
        <w:t>ralježnica (15-22.str), kosti prsnog koša (22-24.str), lubanja (24-33.str)</w:t>
      </w:r>
      <w:r w:rsidR="00684BA6">
        <w:t xml:space="preserve"> </w:t>
      </w:r>
    </w:p>
    <w:p w14:paraId="64297D0F" w14:textId="77777777" w:rsidR="009500B0" w:rsidRDefault="005A25EA" w:rsidP="009500B0">
      <w:pPr>
        <w:pStyle w:val="ListParagraph"/>
        <w:numPr>
          <w:ilvl w:val="0"/>
          <w:numId w:val="2"/>
        </w:numPr>
      </w:pPr>
      <w:r>
        <w:t>KOŠTANI SUSTAV II</w:t>
      </w:r>
    </w:p>
    <w:p w14:paraId="26AF9911" w14:textId="77777777" w:rsidR="009500B0" w:rsidRDefault="00CC22C7" w:rsidP="009500B0">
      <w:pPr>
        <w:pStyle w:val="ListParagraph"/>
      </w:pPr>
      <w:r w:rsidRPr="00CC22C7">
        <w:rPr>
          <w:b/>
        </w:rPr>
        <w:t>P2</w:t>
      </w:r>
      <w:r>
        <w:t xml:space="preserve"> </w:t>
      </w:r>
      <w:r w:rsidR="007B71B4">
        <w:t>Baza lubanje (33-36), k</w:t>
      </w:r>
      <w:r w:rsidR="004C2F6E">
        <w:t>osti udova</w:t>
      </w:r>
      <w:r w:rsidR="007B71B4">
        <w:t xml:space="preserve"> (36-47.str)</w:t>
      </w:r>
      <w:r w:rsidR="00684BA6">
        <w:t xml:space="preserve"> </w:t>
      </w:r>
    </w:p>
    <w:p w14:paraId="398FFB3E" w14:textId="77777777" w:rsidR="00CC22C7" w:rsidRDefault="00CC22C7" w:rsidP="00CC22C7">
      <w:pPr>
        <w:pStyle w:val="ListParagraph"/>
        <w:ind w:left="0"/>
      </w:pPr>
      <w:r>
        <w:tab/>
      </w:r>
      <w:r w:rsidRPr="00CC22C7">
        <w:rPr>
          <w:b/>
        </w:rPr>
        <w:t>S1</w:t>
      </w:r>
      <w:r>
        <w:t xml:space="preserve"> </w:t>
      </w:r>
      <w:r w:rsidR="00684BA6">
        <w:t>Opći prikaz koštanog sustava</w:t>
      </w:r>
      <w:r>
        <w:t xml:space="preserve"> </w:t>
      </w:r>
    </w:p>
    <w:p w14:paraId="63A639BC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ZGLOBNI SUSTAV I</w:t>
      </w:r>
    </w:p>
    <w:p w14:paraId="7B01D4AF" w14:textId="77777777" w:rsidR="00E2421D" w:rsidRDefault="00684BA6" w:rsidP="005B5B91">
      <w:pPr>
        <w:pStyle w:val="ListParagraph"/>
        <w:rPr>
          <w:b/>
          <w:i/>
        </w:rPr>
      </w:pPr>
      <w:r w:rsidRPr="00684BA6">
        <w:rPr>
          <w:b/>
        </w:rPr>
        <w:t>P3</w:t>
      </w:r>
      <w:r>
        <w:t xml:space="preserve"> </w:t>
      </w:r>
      <w:r w:rsidR="00E2421D">
        <w:t>Zglobovi kralježnice, prsnog koša i glave (55-58.str)</w:t>
      </w:r>
    </w:p>
    <w:p w14:paraId="1049334A" w14:textId="77777777" w:rsidR="00C50F22" w:rsidRDefault="00C50F22" w:rsidP="00C50F22">
      <w:pPr>
        <w:pStyle w:val="ListParagraph"/>
        <w:ind w:left="218" w:hanging="76"/>
      </w:pPr>
      <w:r>
        <w:t xml:space="preserve">  </w:t>
      </w:r>
      <w:r>
        <w:tab/>
      </w:r>
      <w:r w:rsidRPr="00CC22C7">
        <w:rPr>
          <w:b/>
        </w:rPr>
        <w:t>V1</w:t>
      </w:r>
      <w:r w:rsidR="003A1EB5">
        <w:t xml:space="preserve"> Opći prikaz koštanog sustava</w:t>
      </w:r>
    </w:p>
    <w:p w14:paraId="63415F25" w14:textId="77777777" w:rsidR="00684BA6" w:rsidRDefault="005A25EA" w:rsidP="00684BA6">
      <w:pPr>
        <w:pStyle w:val="ListParagraph"/>
        <w:numPr>
          <w:ilvl w:val="0"/>
          <w:numId w:val="2"/>
        </w:numPr>
      </w:pPr>
      <w:r>
        <w:t>ZGLOBNI SUSTAV II</w:t>
      </w:r>
    </w:p>
    <w:p w14:paraId="5DEBF04C" w14:textId="77777777" w:rsidR="00684BA6" w:rsidRDefault="00684BA6" w:rsidP="00684BA6">
      <w:pPr>
        <w:pStyle w:val="ListParagraph"/>
        <w:ind w:left="502"/>
      </w:pPr>
      <w:r>
        <w:tab/>
      </w:r>
      <w:r w:rsidRPr="00684BA6">
        <w:rPr>
          <w:b/>
        </w:rPr>
        <w:t xml:space="preserve">P4 </w:t>
      </w:r>
      <w:r>
        <w:t>Zglobovi gornjeg i donjeg uda (58-69.str)</w:t>
      </w:r>
      <w:r w:rsidRPr="00B2523F">
        <w:rPr>
          <w:i/>
        </w:rPr>
        <w:t xml:space="preserve"> </w:t>
      </w:r>
    </w:p>
    <w:p w14:paraId="3F6E75FE" w14:textId="77777777" w:rsidR="00684BA6" w:rsidRDefault="00684BA6" w:rsidP="00684BA6">
      <w:pPr>
        <w:pStyle w:val="ListParagraph"/>
        <w:ind w:left="502"/>
      </w:pPr>
      <w:r>
        <w:tab/>
      </w:r>
      <w:r w:rsidRPr="00684BA6">
        <w:rPr>
          <w:b/>
        </w:rPr>
        <w:t>S</w:t>
      </w:r>
      <w:r>
        <w:rPr>
          <w:b/>
        </w:rPr>
        <w:t>2</w:t>
      </w:r>
      <w:r w:rsidR="003A1EB5">
        <w:t xml:space="preserve"> Opći prikaz zglobnog sustava</w:t>
      </w:r>
    </w:p>
    <w:p w14:paraId="0BB157B6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MUSKULARNI SUSTAV I</w:t>
      </w:r>
    </w:p>
    <w:p w14:paraId="2D7E8AB4" w14:textId="77777777" w:rsidR="00783342" w:rsidRDefault="00684BA6" w:rsidP="00783342">
      <w:pPr>
        <w:pStyle w:val="ListParagraph"/>
        <w:rPr>
          <w:b/>
          <w:i/>
        </w:rPr>
      </w:pPr>
      <w:r w:rsidRPr="00684BA6">
        <w:rPr>
          <w:b/>
        </w:rPr>
        <w:t>P5</w:t>
      </w:r>
      <w:r>
        <w:t xml:space="preserve"> </w:t>
      </w:r>
      <w:r w:rsidR="008B44CB">
        <w:t>Opća miologija</w:t>
      </w:r>
      <w:r w:rsidR="002031C9">
        <w:t xml:space="preserve"> (71-74.str), mišići glave, vrata, leđa, prsnog koša i trbuha (74-85.str)</w:t>
      </w:r>
    </w:p>
    <w:p w14:paraId="6A9BEDF6" w14:textId="77777777" w:rsidR="00C50F22" w:rsidRDefault="00C50F22" w:rsidP="00783342">
      <w:pPr>
        <w:pStyle w:val="ListParagraph"/>
      </w:pPr>
      <w:r w:rsidRPr="00CC22C7">
        <w:rPr>
          <w:b/>
        </w:rPr>
        <w:t>V</w:t>
      </w:r>
      <w:r>
        <w:rPr>
          <w:b/>
        </w:rPr>
        <w:t>2</w:t>
      </w:r>
      <w:r w:rsidR="003A1EB5">
        <w:t xml:space="preserve"> Opći prikaz zglobnog sustava</w:t>
      </w:r>
      <w:r>
        <w:t xml:space="preserve"> </w:t>
      </w:r>
    </w:p>
    <w:p w14:paraId="7B04D6A6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MUSKULARNI SUSTAV II</w:t>
      </w:r>
    </w:p>
    <w:p w14:paraId="03AB87CF" w14:textId="77777777" w:rsidR="00B2523F" w:rsidRDefault="00B2523F" w:rsidP="00B2523F">
      <w:pPr>
        <w:pStyle w:val="ListParagraph"/>
      </w:pPr>
      <w:r w:rsidRPr="00B2523F">
        <w:rPr>
          <w:b/>
        </w:rPr>
        <w:t xml:space="preserve">P6 </w:t>
      </w:r>
      <w:r w:rsidR="002B5149">
        <w:t xml:space="preserve">Mišići gornjeg </w:t>
      </w:r>
      <w:r w:rsidR="001F3189">
        <w:t xml:space="preserve">i donjeg </w:t>
      </w:r>
      <w:r w:rsidR="002B5149">
        <w:t>uda</w:t>
      </w:r>
      <w:r w:rsidR="001F3189">
        <w:t xml:space="preserve"> (85-93</w:t>
      </w:r>
      <w:r w:rsidR="002031C9">
        <w:t>.str)</w:t>
      </w:r>
      <w:r>
        <w:t xml:space="preserve"> </w:t>
      </w:r>
    </w:p>
    <w:p w14:paraId="6685BA15" w14:textId="77777777" w:rsidR="00684BA6" w:rsidRDefault="00684BA6" w:rsidP="00684BA6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 w:rsidR="00B2523F">
        <w:rPr>
          <w:b/>
        </w:rPr>
        <w:t>3</w:t>
      </w:r>
      <w:r>
        <w:t xml:space="preserve"> Opći prikaz </w:t>
      </w:r>
      <w:r w:rsidR="00B2523F">
        <w:t>mišićnog</w:t>
      </w:r>
      <w:r>
        <w:t xml:space="preserve"> sustava </w:t>
      </w:r>
    </w:p>
    <w:p w14:paraId="3340A613" w14:textId="77777777" w:rsidR="00684BA6" w:rsidRDefault="00684BA6" w:rsidP="00684BA6">
      <w:pPr>
        <w:pStyle w:val="ListParagraph"/>
        <w:ind w:left="502"/>
      </w:pPr>
      <w:r>
        <w:tab/>
      </w:r>
      <w:r w:rsidRPr="00CC22C7">
        <w:rPr>
          <w:b/>
        </w:rPr>
        <w:t>V</w:t>
      </w:r>
      <w:r w:rsidR="00B2523F">
        <w:rPr>
          <w:b/>
        </w:rPr>
        <w:t>3</w:t>
      </w:r>
      <w:r>
        <w:t xml:space="preserve"> Opći prikaz </w:t>
      </w:r>
      <w:r w:rsidR="00B2523F">
        <w:t>mišićnog</w:t>
      </w:r>
      <w:r>
        <w:t xml:space="preserve"> sustava  </w:t>
      </w:r>
    </w:p>
    <w:p w14:paraId="522FF6B3" w14:textId="77777777" w:rsidR="005A25EA" w:rsidRDefault="005A25EA" w:rsidP="005A25EA">
      <w:pPr>
        <w:pStyle w:val="ListParagraph"/>
        <w:numPr>
          <w:ilvl w:val="0"/>
          <w:numId w:val="2"/>
        </w:numPr>
      </w:pPr>
      <w:r>
        <w:t>KARDIOVASKULARNI SUSTAV</w:t>
      </w:r>
    </w:p>
    <w:p w14:paraId="15181C07" w14:textId="77777777" w:rsidR="005B5B91" w:rsidRDefault="00B2523F" w:rsidP="005B5B91">
      <w:pPr>
        <w:pStyle w:val="ListParagraph"/>
      </w:pPr>
      <w:r w:rsidRPr="00B2523F">
        <w:rPr>
          <w:b/>
        </w:rPr>
        <w:t>P7</w:t>
      </w:r>
      <w:r>
        <w:t xml:space="preserve"> </w:t>
      </w:r>
      <w:r w:rsidR="00A07683">
        <w:t>Srce</w:t>
      </w:r>
      <w:r w:rsidR="00F363C9">
        <w:t xml:space="preserve"> i krvne žile</w:t>
      </w:r>
      <w:r w:rsidR="002031C9">
        <w:t xml:space="preserve"> (95-105.str, 112.str, 114. str)</w:t>
      </w:r>
      <w:r w:rsidRPr="00B2523F">
        <w:rPr>
          <w:b/>
          <w:i/>
        </w:rPr>
        <w:t xml:space="preserve"> </w:t>
      </w:r>
    </w:p>
    <w:p w14:paraId="58F7FAB4" w14:textId="77777777" w:rsidR="00B2523F" w:rsidRDefault="00B2523F" w:rsidP="00B2523F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>4</w:t>
      </w:r>
      <w:r>
        <w:t xml:space="preserve"> Opći prikaz cirkulacijskog sustava </w:t>
      </w:r>
    </w:p>
    <w:p w14:paraId="3C59B424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>PROBAVNI SUSTAV I</w:t>
      </w:r>
    </w:p>
    <w:p w14:paraId="5860A05E" w14:textId="77777777" w:rsidR="001F3189" w:rsidRDefault="00B2523F" w:rsidP="001F3189">
      <w:pPr>
        <w:pStyle w:val="ListParagraph"/>
        <w:rPr>
          <w:b/>
          <w:i/>
        </w:rPr>
      </w:pPr>
      <w:r w:rsidRPr="00B2523F">
        <w:rPr>
          <w:b/>
        </w:rPr>
        <w:t>P8</w:t>
      </w:r>
      <w:r>
        <w:t xml:space="preserve"> </w:t>
      </w:r>
      <w:r w:rsidR="001F3189">
        <w:t>Opća splanhnologija (121-124.str), trbušna šupljina (125-127. str), organi probavnog sustava; usna šupljina, jednjak, želudac (129-138.str)</w:t>
      </w:r>
      <w:r w:rsidRPr="00B2523F">
        <w:rPr>
          <w:b/>
          <w:i/>
        </w:rPr>
        <w:t xml:space="preserve"> </w:t>
      </w:r>
    </w:p>
    <w:p w14:paraId="0DF52772" w14:textId="77777777" w:rsidR="007F36D3" w:rsidRDefault="007F36D3" w:rsidP="007F36D3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5 </w:t>
      </w:r>
      <w:r>
        <w:t xml:space="preserve">Opći prikaz probavnog sustava-gornji GI trakt </w:t>
      </w:r>
    </w:p>
    <w:p w14:paraId="10F6E61B" w14:textId="77777777" w:rsidR="00B2523F" w:rsidRDefault="00C50F22" w:rsidP="00B2523F">
      <w:pPr>
        <w:pStyle w:val="ListParagraph"/>
        <w:ind w:left="502"/>
      </w:pPr>
      <w:r>
        <w:tab/>
      </w:r>
      <w:r w:rsidRPr="00CC22C7">
        <w:rPr>
          <w:b/>
        </w:rPr>
        <w:t>V</w:t>
      </w:r>
      <w:r>
        <w:rPr>
          <w:b/>
        </w:rPr>
        <w:t>4</w:t>
      </w:r>
      <w:r>
        <w:t xml:space="preserve"> Opći prikaz cirkulacijskog sustava </w:t>
      </w:r>
      <w:r w:rsidR="00B2523F">
        <w:rPr>
          <w:b/>
        </w:rPr>
        <w:tab/>
      </w:r>
      <w:r w:rsidR="00B2523F">
        <w:t xml:space="preserve"> </w:t>
      </w:r>
    </w:p>
    <w:p w14:paraId="6AE65B4B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 xml:space="preserve">PROBAVNI SUSTAV II </w:t>
      </w:r>
    </w:p>
    <w:p w14:paraId="22494302" w14:textId="77777777" w:rsidR="00D6427A" w:rsidRDefault="00A07714" w:rsidP="001F3189">
      <w:pPr>
        <w:pStyle w:val="ListParagraph"/>
        <w:rPr>
          <w:b/>
          <w:i/>
        </w:rPr>
      </w:pPr>
      <w:r w:rsidRPr="00A07714">
        <w:rPr>
          <w:b/>
        </w:rPr>
        <w:t>P9</w:t>
      </w:r>
      <w:r w:rsidR="001F3189">
        <w:t xml:space="preserve"> Tanko i debelo crijevo, jetra, žučni mjehur, gušterača (138-145.str)</w:t>
      </w:r>
      <w:r w:rsidR="00B2523F">
        <w:t xml:space="preserve"> </w:t>
      </w:r>
    </w:p>
    <w:p w14:paraId="6F9C79D1" w14:textId="77777777" w:rsidR="007F36D3" w:rsidRDefault="007F36D3" w:rsidP="001F3189">
      <w:pPr>
        <w:pStyle w:val="ListParagraph"/>
        <w:rPr>
          <w:b/>
          <w:i/>
        </w:rPr>
      </w:pPr>
      <w:r w:rsidRPr="00684BA6">
        <w:rPr>
          <w:b/>
        </w:rPr>
        <w:t>S</w:t>
      </w:r>
      <w:r>
        <w:rPr>
          <w:b/>
        </w:rPr>
        <w:t xml:space="preserve">6 </w:t>
      </w:r>
      <w:r>
        <w:t xml:space="preserve">Opći prikaz probavnog sustava-donji GI trakt i portalni sustav </w:t>
      </w:r>
    </w:p>
    <w:p w14:paraId="60FA3BD0" w14:textId="77777777" w:rsidR="00C50F22" w:rsidRPr="00C50F22" w:rsidRDefault="00C50F22" w:rsidP="00C50F22">
      <w:pPr>
        <w:pStyle w:val="ListParagraph"/>
        <w:ind w:left="502"/>
      </w:pPr>
      <w:r>
        <w:rPr>
          <w:b/>
        </w:rPr>
        <w:tab/>
      </w:r>
      <w:r w:rsidRPr="00CC22C7">
        <w:rPr>
          <w:b/>
        </w:rPr>
        <w:t>V</w:t>
      </w:r>
      <w:r>
        <w:rPr>
          <w:b/>
        </w:rPr>
        <w:t>5</w:t>
      </w:r>
      <w:r>
        <w:t xml:space="preserve"> Opći prikaz probavnog sustava </w:t>
      </w:r>
    </w:p>
    <w:p w14:paraId="7AD5822F" w14:textId="77777777" w:rsidR="001F3189" w:rsidRDefault="001F3189" w:rsidP="00C50F22">
      <w:pPr>
        <w:pStyle w:val="ListParagraph"/>
        <w:numPr>
          <w:ilvl w:val="0"/>
          <w:numId w:val="2"/>
        </w:numPr>
      </w:pPr>
      <w:r>
        <w:t xml:space="preserve">DIŠNI SUSTAV </w:t>
      </w:r>
    </w:p>
    <w:p w14:paraId="6BF04D4B" w14:textId="77777777" w:rsidR="00A07714" w:rsidRDefault="00A07714" w:rsidP="007F36D3">
      <w:pPr>
        <w:pStyle w:val="ListParagraph"/>
      </w:pPr>
      <w:r w:rsidRPr="00A07714">
        <w:rPr>
          <w:b/>
        </w:rPr>
        <w:t>P10</w:t>
      </w:r>
      <w:r w:rsidR="001F3189" w:rsidRPr="00A07714">
        <w:rPr>
          <w:b/>
        </w:rPr>
        <w:t xml:space="preserve"> </w:t>
      </w:r>
      <w:r w:rsidR="001F3189">
        <w:t>Opća splanhnologija, prsna šupljina (121-125.str), dišni sustav, nos, paranazalne šupljine i grkljan (147-154.str),dušnik i pluća (154-160.str)</w:t>
      </w:r>
      <w:r w:rsidRPr="00A07714">
        <w:rPr>
          <w:b/>
          <w:i/>
        </w:rPr>
        <w:t xml:space="preserve"> </w:t>
      </w:r>
      <w:r>
        <w:tab/>
        <w:t xml:space="preserve"> </w:t>
      </w:r>
    </w:p>
    <w:p w14:paraId="7CD218C6" w14:textId="77777777" w:rsidR="001F3189" w:rsidRDefault="001F3189" w:rsidP="001F3189">
      <w:pPr>
        <w:pStyle w:val="ListParagraph"/>
        <w:numPr>
          <w:ilvl w:val="0"/>
          <w:numId w:val="2"/>
        </w:numPr>
      </w:pPr>
      <w:r>
        <w:t>MOKRAĆNI I ENDOKRINI SUSTAVI</w:t>
      </w:r>
    </w:p>
    <w:p w14:paraId="230D5EBD" w14:textId="77777777" w:rsidR="001F3189" w:rsidRDefault="00A07714" w:rsidP="001F3189">
      <w:pPr>
        <w:pStyle w:val="ListParagraph"/>
      </w:pPr>
      <w:r w:rsidRPr="00A07714">
        <w:rPr>
          <w:b/>
        </w:rPr>
        <w:t>P11</w:t>
      </w:r>
      <w:r>
        <w:t xml:space="preserve"> </w:t>
      </w:r>
      <w:r w:rsidR="001F3189">
        <w:t>Mokraćni sustav (161-168.str)</w:t>
      </w:r>
      <w:r w:rsidR="00E20805" w:rsidRPr="00E20805">
        <w:t xml:space="preserve"> </w:t>
      </w:r>
      <w:r w:rsidR="00E20805">
        <w:t>i endokrine žlijezde (179-184.str)</w:t>
      </w:r>
      <w:r w:rsidR="00D6427A">
        <w:t xml:space="preserve"> </w:t>
      </w:r>
      <w:r w:rsidR="00D6427A">
        <w:tab/>
      </w:r>
    </w:p>
    <w:p w14:paraId="52F84769" w14:textId="77777777" w:rsidR="003A1EB5" w:rsidRDefault="00A07714" w:rsidP="00A07714">
      <w:pPr>
        <w:pStyle w:val="ListParagraph"/>
        <w:rPr>
          <w:b/>
          <w:i/>
        </w:rPr>
      </w:pPr>
      <w:r w:rsidRPr="00684BA6">
        <w:rPr>
          <w:b/>
        </w:rPr>
        <w:t>S</w:t>
      </w:r>
      <w:r>
        <w:rPr>
          <w:b/>
        </w:rPr>
        <w:t xml:space="preserve">7 </w:t>
      </w:r>
      <w:r>
        <w:t xml:space="preserve">Opći prikaz </w:t>
      </w:r>
      <w:r w:rsidR="007F36D3">
        <w:t>dišnog/</w:t>
      </w:r>
      <w:r>
        <w:t xml:space="preserve">mokraćnog/endokrinog sustava </w:t>
      </w:r>
    </w:p>
    <w:p w14:paraId="19D85D51" w14:textId="77777777" w:rsidR="007F36D3" w:rsidRDefault="007F36D3" w:rsidP="00A07714">
      <w:pPr>
        <w:pStyle w:val="ListParagraph"/>
        <w:rPr>
          <w:b/>
          <w:i/>
        </w:rPr>
      </w:pPr>
      <w:r w:rsidRPr="00CC22C7">
        <w:rPr>
          <w:b/>
        </w:rPr>
        <w:t>V</w:t>
      </w:r>
      <w:r>
        <w:rPr>
          <w:b/>
        </w:rPr>
        <w:t>6</w:t>
      </w:r>
      <w:r>
        <w:t xml:space="preserve"> Opći prikaz dišnog/endokrinog sustava </w:t>
      </w:r>
    </w:p>
    <w:p w14:paraId="1C809B8F" w14:textId="77777777" w:rsidR="00E20805" w:rsidRDefault="00E20805" w:rsidP="00E20805">
      <w:pPr>
        <w:pStyle w:val="ListParagraph"/>
        <w:numPr>
          <w:ilvl w:val="0"/>
          <w:numId w:val="2"/>
        </w:numPr>
      </w:pPr>
      <w:r>
        <w:t>SPOLNI SUSTAV I</w:t>
      </w:r>
    </w:p>
    <w:p w14:paraId="0CDC7A18" w14:textId="77777777"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P12</w:t>
      </w:r>
      <w:r>
        <w:t xml:space="preserve"> </w:t>
      </w:r>
      <w:r w:rsidR="00E20805">
        <w:t>Muški spolni organi (169-173.str)</w:t>
      </w:r>
      <w:r w:rsidRPr="00A07714">
        <w:rPr>
          <w:b/>
          <w:i/>
        </w:rPr>
        <w:t xml:space="preserve"> </w:t>
      </w:r>
    </w:p>
    <w:p w14:paraId="0144A697" w14:textId="77777777" w:rsidR="007F36D3" w:rsidRDefault="007F36D3" w:rsidP="007F36D3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8 </w:t>
      </w:r>
      <w:r>
        <w:t>Opći prikaz spolnog sustava</w:t>
      </w:r>
      <w:r w:rsidR="00CC463E">
        <w:t>-muški sp. organi</w:t>
      </w:r>
      <w:r>
        <w:t xml:space="preserve"> </w:t>
      </w:r>
    </w:p>
    <w:p w14:paraId="41B7A75A" w14:textId="77777777" w:rsidR="00D42B77" w:rsidRDefault="00D42B77" w:rsidP="00E20805">
      <w:pPr>
        <w:pStyle w:val="ListParagraph"/>
      </w:pPr>
      <w:r w:rsidRPr="00CC22C7">
        <w:rPr>
          <w:b/>
        </w:rPr>
        <w:t>V</w:t>
      </w:r>
      <w:r>
        <w:rPr>
          <w:b/>
        </w:rPr>
        <w:t>7</w:t>
      </w:r>
      <w:r>
        <w:t xml:space="preserve"> Opći prikaz mokraćnog/spolnog sustava</w:t>
      </w:r>
      <w:r w:rsidR="00CC463E">
        <w:t>-muški sp. organi</w:t>
      </w:r>
      <w:r>
        <w:t xml:space="preserve"> </w:t>
      </w:r>
    </w:p>
    <w:p w14:paraId="3D9BFFE3" w14:textId="77777777" w:rsidR="00E20805" w:rsidRDefault="00E20805" w:rsidP="00E20805">
      <w:pPr>
        <w:pStyle w:val="ListParagraph"/>
        <w:numPr>
          <w:ilvl w:val="0"/>
          <w:numId w:val="2"/>
        </w:numPr>
      </w:pPr>
      <w:r>
        <w:lastRenderedPageBreak/>
        <w:t>SPOLNI SUSTAV II</w:t>
      </w:r>
    </w:p>
    <w:p w14:paraId="24B484C1" w14:textId="77777777"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P13</w:t>
      </w:r>
      <w:r>
        <w:t xml:space="preserve"> </w:t>
      </w:r>
      <w:r w:rsidR="00E20805">
        <w:t>Ženski spolni organi (173-177.str)</w:t>
      </w:r>
      <w:r>
        <w:t xml:space="preserve"> </w:t>
      </w:r>
    </w:p>
    <w:p w14:paraId="3C55990F" w14:textId="77777777" w:rsidR="00CC463E" w:rsidRDefault="00D42B77" w:rsidP="00CC463E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="00CC463E" w:rsidRPr="00684BA6">
        <w:rPr>
          <w:b/>
        </w:rPr>
        <w:t>S</w:t>
      </w:r>
      <w:r w:rsidR="00CC463E">
        <w:rPr>
          <w:b/>
        </w:rPr>
        <w:t xml:space="preserve">9 </w:t>
      </w:r>
      <w:r w:rsidR="00CC463E">
        <w:t xml:space="preserve">Opći prikaz spolnog sustava-ženski sp. organi </w:t>
      </w:r>
    </w:p>
    <w:p w14:paraId="3ADDB016" w14:textId="77777777" w:rsidR="00D42B77" w:rsidRDefault="00CC463E" w:rsidP="00D42B77">
      <w:pPr>
        <w:pStyle w:val="ListParagraph"/>
        <w:ind w:left="502"/>
      </w:pPr>
      <w:r>
        <w:rPr>
          <w:b/>
        </w:rPr>
        <w:tab/>
      </w:r>
      <w:r w:rsidR="00D42B77">
        <w:rPr>
          <w:b/>
        </w:rPr>
        <w:t xml:space="preserve">V8 </w:t>
      </w:r>
      <w:r w:rsidR="00D42B77">
        <w:t>Opći prikaz spolnog sustava</w:t>
      </w:r>
      <w:r>
        <w:t>-ženski sp. organi</w:t>
      </w:r>
      <w:r w:rsidR="00D42B77">
        <w:t xml:space="preserve"> </w:t>
      </w:r>
    </w:p>
    <w:p w14:paraId="65B91B73" w14:textId="77777777" w:rsidR="00A70119" w:rsidRDefault="00A70119" w:rsidP="00A70119">
      <w:pPr>
        <w:pStyle w:val="ListParagraph"/>
        <w:numPr>
          <w:ilvl w:val="0"/>
          <w:numId w:val="2"/>
        </w:numPr>
      </w:pPr>
      <w:r>
        <w:t>ŽIVČANI SUSTA</w:t>
      </w:r>
      <w:r w:rsidR="00A07714">
        <w:t xml:space="preserve">V </w:t>
      </w:r>
    </w:p>
    <w:p w14:paraId="095EF45B" w14:textId="77777777" w:rsidR="00D6427A" w:rsidRDefault="00A07714" w:rsidP="00D6427A">
      <w:pPr>
        <w:pStyle w:val="ListParagraph"/>
        <w:rPr>
          <w:b/>
          <w:i/>
        </w:rPr>
      </w:pPr>
      <w:r w:rsidRPr="00A07714">
        <w:rPr>
          <w:b/>
        </w:rPr>
        <w:t>P14</w:t>
      </w:r>
      <w:r>
        <w:t xml:space="preserve"> </w:t>
      </w:r>
      <w:r w:rsidR="00A70119">
        <w:t>Opća neurologija, središnji živčani sustav (185-205.str)</w:t>
      </w:r>
      <w:r w:rsidR="00E20805">
        <w:t>,</w:t>
      </w:r>
      <w:r w:rsidR="00E20805" w:rsidRPr="00E20805">
        <w:t xml:space="preserve"> </w:t>
      </w:r>
      <w:r w:rsidR="00E20805">
        <w:t>periferni živčani sustav, autonomni živčani sustav (211-220.str)</w:t>
      </w:r>
      <w:r>
        <w:t xml:space="preserve"> </w:t>
      </w:r>
    </w:p>
    <w:p w14:paraId="1AD0F7EA" w14:textId="77777777" w:rsidR="00D42B77" w:rsidRDefault="00D42B77" w:rsidP="00D42B77">
      <w:pPr>
        <w:pStyle w:val="ListParagraph"/>
        <w:ind w:left="502"/>
      </w:pPr>
      <w:r>
        <w:rPr>
          <w:b/>
        </w:rPr>
        <w:tab/>
        <w:t xml:space="preserve">V9 </w:t>
      </w:r>
      <w:r>
        <w:t xml:space="preserve">Opći prikaz živčanog sustava </w:t>
      </w:r>
    </w:p>
    <w:p w14:paraId="5DC38FF7" w14:textId="77777777" w:rsidR="00A70119" w:rsidRDefault="00A70119" w:rsidP="00A70119">
      <w:pPr>
        <w:pStyle w:val="ListParagraph"/>
        <w:numPr>
          <w:ilvl w:val="0"/>
          <w:numId w:val="2"/>
        </w:numPr>
      </w:pPr>
      <w:r>
        <w:t>OSJETNI ORGANI</w:t>
      </w:r>
    </w:p>
    <w:p w14:paraId="3276ED45" w14:textId="77777777" w:rsidR="00A70119" w:rsidRDefault="00A07714" w:rsidP="00A70119">
      <w:pPr>
        <w:pStyle w:val="ListParagraph"/>
        <w:rPr>
          <w:b/>
          <w:i/>
        </w:rPr>
      </w:pPr>
      <w:r w:rsidRPr="00A07714">
        <w:rPr>
          <w:b/>
        </w:rPr>
        <w:t>P15</w:t>
      </w:r>
      <w:r>
        <w:t xml:space="preserve"> </w:t>
      </w:r>
      <w:r w:rsidR="00A70119">
        <w:t xml:space="preserve">Oko, uho, osjetilo </w:t>
      </w:r>
      <w:r w:rsidR="00E20805">
        <w:t>mirisa</w:t>
      </w:r>
      <w:r w:rsidR="00A70119">
        <w:t xml:space="preserve"> i okusa (221-231.str)</w:t>
      </w:r>
      <w:r>
        <w:t xml:space="preserve"> </w:t>
      </w:r>
    </w:p>
    <w:p w14:paraId="1779312F" w14:textId="77777777" w:rsidR="00D42B77" w:rsidRDefault="00D42B77" w:rsidP="00D42B77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10 </w:t>
      </w:r>
      <w:r>
        <w:t xml:space="preserve">Opći prikaz </w:t>
      </w:r>
      <w:r w:rsidR="00CC463E">
        <w:t>živčanog/</w:t>
      </w:r>
      <w:r>
        <w:t xml:space="preserve">osjetilnih sustava </w:t>
      </w:r>
    </w:p>
    <w:p w14:paraId="1F6085A2" w14:textId="77777777" w:rsidR="00D42B77" w:rsidRDefault="00D42B77" w:rsidP="00D42B77">
      <w:pPr>
        <w:pStyle w:val="ListParagraph"/>
        <w:ind w:left="502"/>
      </w:pPr>
      <w:r>
        <w:rPr>
          <w:b/>
        </w:rPr>
        <w:tab/>
        <w:t xml:space="preserve">V10 </w:t>
      </w:r>
      <w:r>
        <w:t xml:space="preserve">Opći prikaz </w:t>
      </w:r>
      <w:r w:rsidR="00CC463E">
        <w:t>živčanog/</w:t>
      </w:r>
      <w:r w:rsidR="003A1EB5">
        <w:t>osjetilnih sustava</w:t>
      </w:r>
    </w:p>
    <w:p w14:paraId="54F35C1C" w14:textId="77777777" w:rsidR="00D42B77" w:rsidRDefault="00D42B77" w:rsidP="00A70119">
      <w:pPr>
        <w:pStyle w:val="ListParagraph"/>
      </w:pPr>
    </w:p>
    <w:sectPr w:rsidR="00D42B77" w:rsidSect="00EC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9FA"/>
    <w:multiLevelType w:val="hybridMultilevel"/>
    <w:tmpl w:val="31F88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4409"/>
    <w:multiLevelType w:val="hybridMultilevel"/>
    <w:tmpl w:val="87E877F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2475">
    <w:abstractNumId w:val="0"/>
  </w:num>
  <w:num w:numId="2" w16cid:durableId="193019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EA"/>
    <w:rsid w:val="00034D6B"/>
    <w:rsid w:val="00072214"/>
    <w:rsid w:val="00112252"/>
    <w:rsid w:val="001221B8"/>
    <w:rsid w:val="00147D28"/>
    <w:rsid w:val="00166D69"/>
    <w:rsid w:val="001C1151"/>
    <w:rsid w:val="001F3189"/>
    <w:rsid w:val="001F52A1"/>
    <w:rsid w:val="002031C9"/>
    <w:rsid w:val="00222014"/>
    <w:rsid w:val="002B5149"/>
    <w:rsid w:val="002F6858"/>
    <w:rsid w:val="0030643F"/>
    <w:rsid w:val="00320022"/>
    <w:rsid w:val="003541FB"/>
    <w:rsid w:val="003700F7"/>
    <w:rsid w:val="00376930"/>
    <w:rsid w:val="003A1EB5"/>
    <w:rsid w:val="003B7C07"/>
    <w:rsid w:val="004834C3"/>
    <w:rsid w:val="00490188"/>
    <w:rsid w:val="004C2F6E"/>
    <w:rsid w:val="00523D2C"/>
    <w:rsid w:val="00525926"/>
    <w:rsid w:val="005401A7"/>
    <w:rsid w:val="005A041F"/>
    <w:rsid w:val="005A25EA"/>
    <w:rsid w:val="005B5B91"/>
    <w:rsid w:val="005F54D2"/>
    <w:rsid w:val="006513F9"/>
    <w:rsid w:val="00656969"/>
    <w:rsid w:val="00671DAB"/>
    <w:rsid w:val="00684BA6"/>
    <w:rsid w:val="006B453D"/>
    <w:rsid w:val="006B5B78"/>
    <w:rsid w:val="0070445B"/>
    <w:rsid w:val="007201BE"/>
    <w:rsid w:val="00783342"/>
    <w:rsid w:val="007B71B4"/>
    <w:rsid w:val="007E1825"/>
    <w:rsid w:val="007F36D3"/>
    <w:rsid w:val="008471AA"/>
    <w:rsid w:val="008B44CB"/>
    <w:rsid w:val="008F1757"/>
    <w:rsid w:val="00924C0D"/>
    <w:rsid w:val="009500B0"/>
    <w:rsid w:val="009B4568"/>
    <w:rsid w:val="00A0107F"/>
    <w:rsid w:val="00A07683"/>
    <w:rsid w:val="00A07714"/>
    <w:rsid w:val="00A2332B"/>
    <w:rsid w:val="00A320E7"/>
    <w:rsid w:val="00A4758A"/>
    <w:rsid w:val="00A70119"/>
    <w:rsid w:val="00A73E8F"/>
    <w:rsid w:val="00AE5704"/>
    <w:rsid w:val="00B2523F"/>
    <w:rsid w:val="00BF24E9"/>
    <w:rsid w:val="00C50F22"/>
    <w:rsid w:val="00C52D00"/>
    <w:rsid w:val="00C67439"/>
    <w:rsid w:val="00CB4BB8"/>
    <w:rsid w:val="00CC22C7"/>
    <w:rsid w:val="00CC463E"/>
    <w:rsid w:val="00D42B77"/>
    <w:rsid w:val="00D448D2"/>
    <w:rsid w:val="00D6427A"/>
    <w:rsid w:val="00D77549"/>
    <w:rsid w:val="00E20805"/>
    <w:rsid w:val="00E2421D"/>
    <w:rsid w:val="00E2713D"/>
    <w:rsid w:val="00E34A2B"/>
    <w:rsid w:val="00E75CF8"/>
    <w:rsid w:val="00E8168D"/>
    <w:rsid w:val="00EC33F6"/>
    <w:rsid w:val="00F0189E"/>
    <w:rsid w:val="00F363C9"/>
    <w:rsid w:val="00F40CB4"/>
    <w:rsid w:val="00F4630D"/>
    <w:rsid w:val="00F62131"/>
    <w:rsid w:val="00F909C3"/>
    <w:rsid w:val="00FA2E9D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48ED"/>
  <w15:chartTrackingRefBased/>
  <w15:docId w15:val="{AE07E681-E70F-422E-801F-D2C8C7B6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MEFST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Matas</dc:creator>
  <cp:keywords/>
  <cp:lastModifiedBy>Benjamin Benzon</cp:lastModifiedBy>
  <cp:revision>4</cp:revision>
  <dcterms:created xsi:type="dcterms:W3CDTF">2024-10-02T09:31:00Z</dcterms:created>
  <dcterms:modified xsi:type="dcterms:W3CDTF">2025-10-24T12:17:00Z</dcterms:modified>
</cp:coreProperties>
</file>